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30" w:rsidRDefault="00D51B30" w:rsidP="00D51B30">
      <w:pPr>
        <w:spacing w:line="560" w:lineRule="exact"/>
        <w:rPr>
          <w:rFonts w:ascii="黑体" w:eastAsia="黑体" w:hAnsi="黑体"/>
          <w:sz w:val="32"/>
          <w:szCs w:val="32"/>
        </w:rPr>
      </w:pPr>
      <w:r w:rsidRPr="005B567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9</w:t>
      </w:r>
    </w:p>
    <w:p w:rsidR="00D51B30" w:rsidRDefault="00D51B30" w:rsidP="00D51B3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51B30" w:rsidRDefault="00D51B30" w:rsidP="00D51B30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D51B30" w:rsidRPr="00406E98" w:rsidRDefault="00D51B30" w:rsidP="00D51B3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市级质量工程项目资金绩效自评报告</w:t>
      </w:r>
    </w:p>
    <w:p w:rsidR="00D51B30" w:rsidRPr="007946D1" w:rsidRDefault="00D51B30" w:rsidP="00D51B30">
      <w:pPr>
        <w:spacing w:line="360" w:lineRule="auto"/>
        <w:jc w:val="center"/>
        <w:rPr>
          <w:rFonts w:ascii="楷体_GB2312" w:eastAsia="楷体_GB2312"/>
          <w:sz w:val="30"/>
          <w:szCs w:val="30"/>
        </w:rPr>
      </w:pPr>
      <w:r w:rsidRPr="007946D1">
        <w:rPr>
          <w:rFonts w:ascii="楷体_GB2312" w:eastAsia="楷体_GB2312" w:hint="eastAsia"/>
          <w:sz w:val="30"/>
          <w:szCs w:val="30"/>
        </w:rPr>
        <w:t>（参考格式）</w:t>
      </w:r>
    </w:p>
    <w:p w:rsidR="00D51B30" w:rsidRDefault="00D51B30" w:rsidP="00D51B30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D51B30" w:rsidRDefault="00D51B30" w:rsidP="00D51B30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项目资金名称：</w:t>
      </w:r>
    </w:p>
    <w:p w:rsidR="00D51B30" w:rsidRDefault="00D51B30" w:rsidP="00D51B30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市级预算部门：（公章）</w:t>
      </w:r>
    </w:p>
    <w:p w:rsidR="00D51B30" w:rsidRDefault="00D51B30" w:rsidP="00D51B30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填报人姓名：</w:t>
      </w:r>
    </w:p>
    <w:p w:rsidR="00D51B30" w:rsidRDefault="00D51B30" w:rsidP="00D51B30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联系电话：</w:t>
      </w:r>
    </w:p>
    <w:p w:rsidR="00D51B30" w:rsidRDefault="00D51B30" w:rsidP="00D51B30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填报日期：</w:t>
      </w:r>
    </w:p>
    <w:p w:rsidR="00D51B30" w:rsidRDefault="00D51B30" w:rsidP="00D51B3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D51B30" w:rsidRDefault="00D51B30" w:rsidP="00D51B30">
      <w:pPr>
        <w:spacing w:line="560" w:lineRule="exact"/>
        <w:rPr>
          <w:rFonts w:ascii="黑体" w:eastAsia="黑体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主要包括项目资金评价年度的资金额度、资金分配方式、</w:t>
      </w:r>
      <w:r>
        <w:rPr>
          <w:rFonts w:ascii="仿宋_GB2312" w:eastAsia="仿宋_GB2312" w:hint="eastAsia"/>
          <w:sz w:val="32"/>
          <w:szCs w:val="32"/>
        </w:rPr>
        <w:lastRenderedPageBreak/>
        <w:t>主要用途、扶持对象和绩效目标等情况。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二、自评情况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（一）自评等级和分数。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（二）项目资金使用绩效。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1.项目资金支出情况。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2.项目资金完成绩效目标情况。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3.项目资金分用途使用绩效。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（三）项目资金使用绩效存在的问题。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三、改进意见</w:t>
      </w:r>
    </w:p>
    <w:p w:rsidR="00D51B30" w:rsidRDefault="00D51B30" w:rsidP="00D51B3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针对项目资金使用绩效存在的问题提出完善意见。</w:t>
      </w: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51B30" w:rsidRDefault="00D51B30" w:rsidP="00D51B3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5389B" w:rsidRPr="00D51B30" w:rsidRDefault="0075389B"/>
    <w:sectPr w:rsidR="0075389B" w:rsidRPr="00D5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8D" w:rsidRDefault="000D1B8D" w:rsidP="00D51B30">
      <w:r>
        <w:separator/>
      </w:r>
    </w:p>
  </w:endnote>
  <w:endnote w:type="continuationSeparator" w:id="0">
    <w:p w:rsidR="000D1B8D" w:rsidRDefault="000D1B8D" w:rsidP="00D5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8D" w:rsidRDefault="000D1B8D" w:rsidP="00D51B30">
      <w:r>
        <w:separator/>
      </w:r>
    </w:p>
  </w:footnote>
  <w:footnote w:type="continuationSeparator" w:id="0">
    <w:p w:rsidR="000D1B8D" w:rsidRDefault="000D1B8D" w:rsidP="00D5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A6"/>
    <w:rsid w:val="000D1B8D"/>
    <w:rsid w:val="0075389B"/>
    <w:rsid w:val="009C3EA6"/>
    <w:rsid w:val="00D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98C673-0CA6-46C6-9660-1E4E00A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2019-04-29T07:10:00Z</dcterms:created>
  <dcterms:modified xsi:type="dcterms:W3CDTF">2019-04-29T07:10:00Z</dcterms:modified>
</cp:coreProperties>
</file>